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105" w:rsidRPr="003E0105" w:rsidRDefault="00682B93" w:rsidP="004659B1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682B93">
        <w:rPr>
          <w:rFonts w:ascii="Times New Roman" w:hAnsi="Times New Roman"/>
          <w:b/>
          <w:sz w:val="24"/>
          <w:szCs w:val="24"/>
          <w:lang w:val="kk-KZ"/>
        </w:rPr>
        <w:t xml:space="preserve">“Мал дәрігерлігі негіздері” пәні бойынша </w:t>
      </w:r>
      <w:r>
        <w:rPr>
          <w:rFonts w:ascii="Times New Roman" w:hAnsi="Times New Roman"/>
          <w:b/>
          <w:sz w:val="24"/>
          <w:szCs w:val="24"/>
          <w:lang w:val="kk-KZ"/>
        </w:rPr>
        <w:t>р</w:t>
      </w:r>
      <w:r w:rsidR="003E0105" w:rsidRPr="003E0105">
        <w:rPr>
          <w:rFonts w:ascii="Times New Roman" w:hAnsi="Times New Roman"/>
          <w:b/>
          <w:sz w:val="24"/>
          <w:szCs w:val="24"/>
          <w:lang w:val="kk-KZ"/>
        </w:rPr>
        <w:t>убеж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дік бақылау сұрақтар </w:t>
      </w:r>
      <w:r w:rsidR="003E0105" w:rsidRPr="003E0105">
        <w:rPr>
          <w:rFonts w:ascii="Times New Roman" w:hAnsi="Times New Roman"/>
          <w:b/>
          <w:sz w:val="24"/>
          <w:szCs w:val="24"/>
          <w:lang w:val="kk-KZ"/>
        </w:rPr>
        <w:t>1</w:t>
      </w:r>
    </w:p>
    <w:p w:rsidR="003E7662" w:rsidRPr="00605A10" w:rsidRDefault="003E7662" w:rsidP="003E7662">
      <w:pPr>
        <w:pStyle w:val="a3"/>
        <w:numPr>
          <w:ilvl w:val="0"/>
          <w:numId w:val="3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/>
          <w:sz w:val="24"/>
          <w:szCs w:val="24"/>
          <w:lang w:val="kk-KZ"/>
        </w:rPr>
        <w:t>Қауыпсыздандыру техникасы</w:t>
      </w:r>
    </w:p>
    <w:p w:rsidR="003E7662" w:rsidRPr="00605A10" w:rsidRDefault="003E7662" w:rsidP="003E7662">
      <w:pPr>
        <w:pStyle w:val="a3"/>
        <w:numPr>
          <w:ilvl w:val="0"/>
          <w:numId w:val="3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/>
          <w:sz w:val="24"/>
          <w:szCs w:val="24"/>
          <w:lang w:val="kk-KZ"/>
        </w:rPr>
        <w:t>Малдармен жұмыс жасау ережелері.</w:t>
      </w:r>
    </w:p>
    <w:p w:rsidR="003E7662" w:rsidRPr="00605A10" w:rsidRDefault="003E7662" w:rsidP="003E7662">
      <w:pPr>
        <w:pStyle w:val="a3"/>
        <w:numPr>
          <w:ilvl w:val="0"/>
          <w:numId w:val="3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/>
          <w:sz w:val="24"/>
          <w:szCs w:val="24"/>
          <w:lang w:val="kk-KZ"/>
        </w:rPr>
        <w:t>Жануарларды жалпы зерттеу әдістері</w:t>
      </w:r>
    </w:p>
    <w:p w:rsidR="003E7662" w:rsidRPr="00605A10" w:rsidRDefault="003E7662" w:rsidP="003E7662">
      <w:pPr>
        <w:pStyle w:val="a3"/>
        <w:numPr>
          <w:ilvl w:val="0"/>
          <w:numId w:val="3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/>
          <w:sz w:val="24"/>
          <w:szCs w:val="24"/>
          <w:lang w:val="kk-KZ"/>
        </w:rPr>
        <w:t>Жануарлардың жұқпалы ауруларын балау әдістері</w:t>
      </w:r>
    </w:p>
    <w:p w:rsidR="003E7662" w:rsidRPr="00605A10" w:rsidRDefault="003E7662" w:rsidP="003E7662">
      <w:pPr>
        <w:pStyle w:val="a3"/>
        <w:numPr>
          <w:ilvl w:val="0"/>
          <w:numId w:val="3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/>
          <w:sz w:val="24"/>
          <w:szCs w:val="24"/>
          <w:lang w:val="kk-KZ"/>
        </w:rPr>
        <w:t>Эпизоотиялық  процесс</w:t>
      </w:r>
    </w:p>
    <w:p w:rsidR="003E7662" w:rsidRPr="00605A10" w:rsidRDefault="003E7662" w:rsidP="003E7662">
      <w:pPr>
        <w:pStyle w:val="a3"/>
        <w:numPr>
          <w:ilvl w:val="0"/>
          <w:numId w:val="3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/>
          <w:sz w:val="24"/>
          <w:szCs w:val="24"/>
          <w:lang w:val="kk-KZ"/>
        </w:rPr>
        <w:t>Аллергиялық  диагностика</w:t>
      </w:r>
    </w:p>
    <w:p w:rsidR="003E7662" w:rsidRPr="00605A10" w:rsidRDefault="003E7662" w:rsidP="003E7662">
      <w:pPr>
        <w:pStyle w:val="a3"/>
        <w:numPr>
          <w:ilvl w:val="0"/>
          <w:numId w:val="3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/>
          <w:sz w:val="24"/>
          <w:szCs w:val="24"/>
          <w:lang w:val="kk-KZ"/>
        </w:rPr>
        <w:t>Малдарға алғашқы көмек көрсету</w:t>
      </w:r>
    </w:p>
    <w:p w:rsidR="003E7662" w:rsidRPr="00605A10" w:rsidRDefault="003E7662" w:rsidP="003E7662">
      <w:pPr>
        <w:pStyle w:val="a3"/>
        <w:numPr>
          <w:ilvl w:val="0"/>
          <w:numId w:val="3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/>
          <w:sz w:val="24"/>
          <w:szCs w:val="24"/>
          <w:lang w:val="kk-KZ"/>
        </w:rPr>
        <w:t>Малдардың  жұқпалы емес ауруларын емдеу</w:t>
      </w:r>
    </w:p>
    <w:p w:rsidR="003E7662" w:rsidRPr="00605A10" w:rsidRDefault="003E7662" w:rsidP="003E7662">
      <w:pPr>
        <w:pStyle w:val="a3"/>
        <w:numPr>
          <w:ilvl w:val="0"/>
          <w:numId w:val="3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/>
          <w:sz w:val="24"/>
          <w:szCs w:val="24"/>
          <w:lang w:val="kk-KZ"/>
        </w:rPr>
        <w:t>Жұқпалы ауруларды арнайы алдын алу</w:t>
      </w:r>
    </w:p>
    <w:p w:rsidR="003E7662" w:rsidRPr="00605A10" w:rsidRDefault="003E7662" w:rsidP="003E7662">
      <w:pPr>
        <w:pStyle w:val="a3"/>
        <w:numPr>
          <w:ilvl w:val="0"/>
          <w:numId w:val="3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/>
          <w:sz w:val="24"/>
          <w:szCs w:val="24"/>
        </w:rPr>
        <w:t>Дезинсекция</w:t>
      </w:r>
    </w:p>
    <w:p w:rsidR="003E7662" w:rsidRPr="00605A10" w:rsidRDefault="003E7662" w:rsidP="003E7662">
      <w:pPr>
        <w:pStyle w:val="a3"/>
        <w:numPr>
          <w:ilvl w:val="0"/>
          <w:numId w:val="3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/>
          <w:sz w:val="24"/>
          <w:szCs w:val="24"/>
          <w:lang w:val="kk-KZ"/>
        </w:rPr>
        <w:t>Д</w:t>
      </w:r>
      <w:proofErr w:type="spellStart"/>
      <w:r w:rsidRPr="00605A10">
        <w:rPr>
          <w:rFonts w:ascii="Times New Roman" w:hAnsi="Times New Roman"/>
          <w:sz w:val="24"/>
          <w:szCs w:val="24"/>
        </w:rPr>
        <w:t>ератизация</w:t>
      </w:r>
      <w:proofErr w:type="spellEnd"/>
    </w:p>
    <w:p w:rsidR="003E7662" w:rsidRPr="00605A10" w:rsidRDefault="003E7662" w:rsidP="003E7662">
      <w:pPr>
        <w:pStyle w:val="a3"/>
        <w:numPr>
          <w:ilvl w:val="0"/>
          <w:numId w:val="3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/>
          <w:sz w:val="24"/>
          <w:szCs w:val="24"/>
        </w:rPr>
        <w:t>Тимпания</w:t>
      </w:r>
    </w:p>
    <w:p w:rsidR="003E7662" w:rsidRPr="00605A10" w:rsidRDefault="003E7662" w:rsidP="003E7662">
      <w:pPr>
        <w:pStyle w:val="a3"/>
        <w:numPr>
          <w:ilvl w:val="0"/>
          <w:numId w:val="3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/>
          <w:sz w:val="24"/>
          <w:szCs w:val="24"/>
          <w:lang w:val="kk-KZ"/>
        </w:rPr>
        <w:t>Жұқпалы аурулардың ветеринарияда маңызы</w:t>
      </w:r>
    </w:p>
    <w:p w:rsidR="003E7662" w:rsidRPr="00605A10" w:rsidRDefault="003E7662" w:rsidP="003E7662">
      <w:pPr>
        <w:pStyle w:val="a3"/>
        <w:numPr>
          <w:ilvl w:val="0"/>
          <w:numId w:val="3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/>
          <w:sz w:val="24"/>
          <w:szCs w:val="24"/>
          <w:lang w:val="kk-KZ"/>
        </w:rPr>
        <w:t>Кеңінен таралған жұқпалы аурулар</w:t>
      </w:r>
    </w:p>
    <w:p w:rsidR="003E7662" w:rsidRPr="00605A10" w:rsidRDefault="003E7662" w:rsidP="003E7662">
      <w:pPr>
        <w:pStyle w:val="a3"/>
        <w:numPr>
          <w:ilvl w:val="0"/>
          <w:numId w:val="3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/>
          <w:sz w:val="24"/>
          <w:szCs w:val="24"/>
          <w:lang w:val="kk-KZ"/>
        </w:rPr>
        <w:t>Дәрілік препараттардың механизмі</w:t>
      </w:r>
    </w:p>
    <w:p w:rsidR="003E7662" w:rsidRPr="00605A10" w:rsidRDefault="003E7662" w:rsidP="003E7662">
      <w:pPr>
        <w:pStyle w:val="a3"/>
        <w:numPr>
          <w:ilvl w:val="0"/>
          <w:numId w:val="3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/>
          <w:sz w:val="24"/>
          <w:szCs w:val="24"/>
          <w:lang w:val="kk-KZ"/>
        </w:rPr>
        <w:t>Зертханаға жіберілетін пат.материалды алу техникасы</w:t>
      </w:r>
    </w:p>
    <w:p w:rsidR="003E7662" w:rsidRPr="00605A10" w:rsidRDefault="003E7662" w:rsidP="003E7662">
      <w:pPr>
        <w:pStyle w:val="a3"/>
        <w:numPr>
          <w:ilvl w:val="0"/>
          <w:numId w:val="3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/>
          <w:sz w:val="24"/>
          <w:szCs w:val="24"/>
          <w:lang w:val="kk-KZ"/>
        </w:rPr>
        <w:t>Қан алу техникасы</w:t>
      </w:r>
    </w:p>
    <w:p w:rsidR="003E7662" w:rsidRPr="00605A10" w:rsidRDefault="003E7662" w:rsidP="003E7662">
      <w:pPr>
        <w:pStyle w:val="a3"/>
        <w:numPr>
          <w:ilvl w:val="0"/>
          <w:numId w:val="3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/>
          <w:sz w:val="24"/>
          <w:szCs w:val="24"/>
          <w:lang w:val="kk-KZ"/>
        </w:rPr>
        <w:t>Диагностикалаудың кешенді әдісі</w:t>
      </w:r>
    </w:p>
    <w:p w:rsidR="003E7662" w:rsidRPr="00605A10" w:rsidRDefault="003E7662" w:rsidP="003E7662">
      <w:pPr>
        <w:pStyle w:val="a3"/>
        <w:numPr>
          <w:ilvl w:val="0"/>
          <w:numId w:val="3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/>
          <w:sz w:val="24"/>
          <w:szCs w:val="24"/>
          <w:lang w:val="kk-KZ"/>
        </w:rPr>
        <w:t>Диагностикалаудың серологиялық әдістері</w:t>
      </w:r>
    </w:p>
    <w:p w:rsidR="003E7662" w:rsidRPr="00605A10" w:rsidRDefault="003E7662" w:rsidP="003E7662">
      <w:pPr>
        <w:pStyle w:val="a3"/>
        <w:numPr>
          <w:ilvl w:val="0"/>
          <w:numId w:val="3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/>
          <w:sz w:val="24"/>
          <w:szCs w:val="24"/>
          <w:lang w:val="kk-KZ"/>
        </w:rPr>
        <w:t xml:space="preserve">Диагностикалаудың  бактериологиялық әдістері </w:t>
      </w:r>
    </w:p>
    <w:p w:rsidR="003E7662" w:rsidRPr="00605A10" w:rsidRDefault="003E7662" w:rsidP="003E7662">
      <w:pPr>
        <w:pStyle w:val="a3"/>
        <w:numPr>
          <w:ilvl w:val="0"/>
          <w:numId w:val="3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/>
          <w:sz w:val="24"/>
          <w:szCs w:val="24"/>
        </w:rPr>
        <w:t>Дезинфекция</w:t>
      </w:r>
    </w:p>
    <w:p w:rsidR="003E7662" w:rsidRPr="00605A10" w:rsidRDefault="003E7662" w:rsidP="003E7662">
      <w:pPr>
        <w:pStyle w:val="a3"/>
        <w:numPr>
          <w:ilvl w:val="0"/>
          <w:numId w:val="3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/>
          <w:sz w:val="24"/>
          <w:szCs w:val="24"/>
          <w:lang w:val="kk-KZ"/>
        </w:rPr>
        <w:t>Ауру жөнінде ғылым,жалпы этиология</w:t>
      </w:r>
    </w:p>
    <w:p w:rsidR="003E7662" w:rsidRPr="00605A10" w:rsidRDefault="003E7662" w:rsidP="003E7662">
      <w:pPr>
        <w:pStyle w:val="a3"/>
        <w:numPr>
          <w:ilvl w:val="0"/>
          <w:numId w:val="3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/>
          <w:sz w:val="24"/>
          <w:szCs w:val="24"/>
          <w:lang w:val="kk-KZ"/>
        </w:rPr>
        <w:t>Дәрілік заттарды енгізу техникасы</w:t>
      </w:r>
    </w:p>
    <w:p w:rsidR="003E7662" w:rsidRPr="00605A10" w:rsidRDefault="003E7662" w:rsidP="003E7662">
      <w:pPr>
        <w:pStyle w:val="a3"/>
        <w:numPr>
          <w:ilvl w:val="0"/>
          <w:numId w:val="3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/>
          <w:sz w:val="24"/>
          <w:szCs w:val="24"/>
          <w:lang w:val="kk-KZ"/>
        </w:rPr>
        <w:t>Ауру тарихына түсінік</w:t>
      </w:r>
    </w:p>
    <w:p w:rsidR="003E7662" w:rsidRPr="00605A10" w:rsidRDefault="003E7662" w:rsidP="003E7662">
      <w:pPr>
        <w:pStyle w:val="a3"/>
        <w:numPr>
          <w:ilvl w:val="0"/>
          <w:numId w:val="3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/>
          <w:sz w:val="24"/>
          <w:szCs w:val="24"/>
          <w:lang w:val="kk-KZ"/>
        </w:rPr>
        <w:t>Негізгі патологиялық процесстер</w:t>
      </w:r>
      <w:r w:rsidRPr="00605A10">
        <w:rPr>
          <w:rFonts w:ascii="Times New Roman" w:hAnsi="Times New Roman"/>
          <w:sz w:val="24"/>
          <w:szCs w:val="24"/>
        </w:rPr>
        <w:t>.</w:t>
      </w:r>
    </w:p>
    <w:p w:rsidR="003E7662" w:rsidRPr="00605A10" w:rsidRDefault="003E7662" w:rsidP="003E7662">
      <w:pPr>
        <w:pStyle w:val="a3"/>
        <w:numPr>
          <w:ilvl w:val="0"/>
          <w:numId w:val="3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/>
          <w:sz w:val="24"/>
          <w:szCs w:val="24"/>
          <w:lang w:val="kk-KZ"/>
        </w:rPr>
        <w:t>Ішкі жұқпалы емес аурулар негіздері</w:t>
      </w:r>
    </w:p>
    <w:p w:rsidR="003E7662" w:rsidRPr="00605A10" w:rsidRDefault="003E7662" w:rsidP="003E7662">
      <w:pPr>
        <w:pStyle w:val="a3"/>
        <w:numPr>
          <w:ilvl w:val="0"/>
          <w:numId w:val="3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/>
          <w:sz w:val="24"/>
          <w:szCs w:val="24"/>
        </w:rPr>
        <w:t>Фармакологи</w:t>
      </w:r>
      <w:r w:rsidRPr="00605A10">
        <w:rPr>
          <w:rFonts w:ascii="Times New Roman" w:hAnsi="Times New Roman"/>
          <w:sz w:val="24"/>
          <w:szCs w:val="24"/>
          <w:lang w:val="kk-KZ"/>
        </w:rPr>
        <w:t>я негіздері</w:t>
      </w:r>
    </w:p>
    <w:p w:rsidR="003E7662" w:rsidRPr="00605A10" w:rsidRDefault="003E7662" w:rsidP="003E7662">
      <w:pPr>
        <w:pStyle w:val="a3"/>
        <w:numPr>
          <w:ilvl w:val="0"/>
          <w:numId w:val="3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/>
          <w:sz w:val="24"/>
          <w:szCs w:val="24"/>
          <w:lang w:val="kk-KZ"/>
        </w:rPr>
        <w:t>Малдармен жұмыс жасау ережелері.</w:t>
      </w:r>
    </w:p>
    <w:p w:rsidR="003E7662" w:rsidRPr="00605A10" w:rsidRDefault="003E7662" w:rsidP="003E7662">
      <w:pPr>
        <w:pStyle w:val="a3"/>
        <w:numPr>
          <w:ilvl w:val="0"/>
          <w:numId w:val="3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/>
          <w:sz w:val="24"/>
          <w:szCs w:val="24"/>
          <w:lang w:val="kk-KZ"/>
        </w:rPr>
        <w:t>Қан алу техникасы</w:t>
      </w:r>
    </w:p>
    <w:p w:rsidR="003E7662" w:rsidRPr="00605A10" w:rsidRDefault="003E7662" w:rsidP="003E7662">
      <w:pPr>
        <w:pStyle w:val="a3"/>
        <w:numPr>
          <w:ilvl w:val="0"/>
          <w:numId w:val="3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/>
          <w:sz w:val="24"/>
          <w:szCs w:val="24"/>
          <w:lang w:val="kk-KZ"/>
        </w:rPr>
        <w:t>Аллергиялық  диагностика</w:t>
      </w:r>
    </w:p>
    <w:p w:rsidR="003E7662" w:rsidRPr="00605A10" w:rsidRDefault="003E7662" w:rsidP="003E7662">
      <w:pPr>
        <w:pStyle w:val="a3"/>
        <w:numPr>
          <w:ilvl w:val="0"/>
          <w:numId w:val="3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 w:cs="Times New Roman"/>
          <w:color w:val="000000"/>
          <w:sz w:val="24"/>
          <w:szCs w:val="24"/>
          <w:lang w:val="kk-KZ"/>
        </w:rPr>
        <w:t>Қабыну (белгілері, ағымы)</w:t>
      </w:r>
    </w:p>
    <w:p w:rsidR="003E7662" w:rsidRPr="00605A10" w:rsidRDefault="003E7662" w:rsidP="003E7662">
      <w:pPr>
        <w:pStyle w:val="a3"/>
        <w:numPr>
          <w:ilvl w:val="0"/>
          <w:numId w:val="3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 w:cs="Times New Roman"/>
          <w:color w:val="000000"/>
          <w:sz w:val="24"/>
          <w:szCs w:val="24"/>
          <w:lang w:val="kk-KZ"/>
        </w:rPr>
        <w:t>Жануарлардан қан алу ережелері</w:t>
      </w:r>
    </w:p>
    <w:p w:rsidR="003E7662" w:rsidRPr="00605A10" w:rsidRDefault="003E7662" w:rsidP="003E7662">
      <w:pPr>
        <w:pStyle w:val="a3"/>
        <w:numPr>
          <w:ilvl w:val="0"/>
          <w:numId w:val="3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 w:cs="Times New Roman"/>
          <w:color w:val="000000"/>
          <w:sz w:val="24"/>
          <w:szCs w:val="24"/>
          <w:lang w:val="kk-KZ"/>
        </w:rPr>
        <w:t>Жануарларға емдік заттарды егу жолдары</w:t>
      </w:r>
    </w:p>
    <w:p w:rsidR="003E7662" w:rsidRPr="00605A10" w:rsidRDefault="003E7662" w:rsidP="003E7662">
      <w:pPr>
        <w:pStyle w:val="a3"/>
        <w:numPr>
          <w:ilvl w:val="0"/>
          <w:numId w:val="3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 w:cs="Times New Roman"/>
          <w:color w:val="000000"/>
          <w:sz w:val="24"/>
          <w:szCs w:val="24"/>
          <w:lang w:val="kk-KZ"/>
        </w:rPr>
        <w:t>Тонометрия.</w:t>
      </w:r>
    </w:p>
    <w:p w:rsidR="003E7662" w:rsidRPr="00605A10" w:rsidRDefault="003E7662" w:rsidP="003E7662">
      <w:pPr>
        <w:pStyle w:val="a3"/>
        <w:numPr>
          <w:ilvl w:val="0"/>
          <w:numId w:val="3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 w:cs="Times New Roman"/>
          <w:color w:val="000000"/>
          <w:sz w:val="24"/>
          <w:szCs w:val="24"/>
          <w:lang w:val="kk-KZ"/>
        </w:rPr>
        <w:t>Қан айналым мүшелерін зерттеу</w:t>
      </w:r>
    </w:p>
    <w:p w:rsidR="003E7662" w:rsidRPr="00605A10" w:rsidRDefault="003E7662" w:rsidP="003E7662">
      <w:pPr>
        <w:pStyle w:val="a3"/>
        <w:numPr>
          <w:ilvl w:val="0"/>
          <w:numId w:val="3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 w:cs="Times New Roman"/>
          <w:color w:val="000000"/>
          <w:sz w:val="24"/>
          <w:szCs w:val="24"/>
          <w:lang w:val="kk-KZ"/>
        </w:rPr>
        <w:t>Электрокардиография.</w:t>
      </w:r>
    </w:p>
    <w:p w:rsidR="003E7662" w:rsidRPr="00605A10" w:rsidRDefault="003E7662" w:rsidP="003E7662">
      <w:pPr>
        <w:pStyle w:val="a3"/>
        <w:numPr>
          <w:ilvl w:val="0"/>
          <w:numId w:val="3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 w:cs="Times New Roman"/>
          <w:color w:val="000000"/>
          <w:sz w:val="24"/>
          <w:szCs w:val="24"/>
          <w:lang w:val="kk-KZ"/>
        </w:rPr>
        <w:t>Асқорыту мүшелерінің аурулары (классифика-ция,белгілері,  диагностика, алдын алу,  емі).</w:t>
      </w:r>
    </w:p>
    <w:p w:rsidR="003E7662" w:rsidRPr="00605A10" w:rsidRDefault="003E7662" w:rsidP="003E7662">
      <w:pPr>
        <w:pStyle w:val="a3"/>
        <w:numPr>
          <w:ilvl w:val="0"/>
          <w:numId w:val="3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 w:cs="Times New Roman"/>
          <w:color w:val="000000"/>
          <w:sz w:val="24"/>
          <w:szCs w:val="24"/>
          <w:lang w:val="kk-KZ"/>
        </w:rPr>
        <w:t>Дем алу мүшелерінің аурулары (классифика-ция, себептері, белгілері,  диагностика, алдын алу,  емі).</w:t>
      </w:r>
    </w:p>
    <w:p w:rsidR="003E7662" w:rsidRPr="00605A10" w:rsidRDefault="003E7662" w:rsidP="003E7662">
      <w:pPr>
        <w:pStyle w:val="a3"/>
        <w:numPr>
          <w:ilvl w:val="0"/>
          <w:numId w:val="3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 w:cs="Times New Roman"/>
          <w:color w:val="000000"/>
          <w:sz w:val="24"/>
          <w:szCs w:val="24"/>
          <w:lang w:val="kk-KZ"/>
        </w:rPr>
        <w:t>Жануарларды пішу</w:t>
      </w:r>
    </w:p>
    <w:p w:rsidR="003E7662" w:rsidRPr="00605A10" w:rsidRDefault="003E7662" w:rsidP="003E7662">
      <w:pPr>
        <w:pStyle w:val="a3"/>
        <w:numPr>
          <w:ilvl w:val="0"/>
          <w:numId w:val="3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 w:cs="Times New Roman"/>
          <w:color w:val="000000"/>
          <w:sz w:val="24"/>
          <w:szCs w:val="24"/>
          <w:lang w:val="kk-KZ"/>
        </w:rPr>
        <w:t>Туберкулез.</w:t>
      </w:r>
    </w:p>
    <w:p w:rsidR="003E0105" w:rsidRDefault="003E0105" w:rsidP="003E0105">
      <w:pPr>
        <w:tabs>
          <w:tab w:val="left" w:pos="2140"/>
        </w:tabs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</w:p>
    <w:p w:rsidR="004659B1" w:rsidRPr="004659B1" w:rsidRDefault="004659B1" w:rsidP="003E7662">
      <w:pPr>
        <w:rPr>
          <w:rFonts w:ascii="Times New Roman" w:hAnsi="Times New Roman"/>
          <w:b/>
          <w:sz w:val="24"/>
          <w:szCs w:val="24"/>
          <w:lang w:val="kk-KZ"/>
        </w:rPr>
      </w:pPr>
    </w:p>
    <w:p w:rsidR="003E7662" w:rsidRPr="00605A10" w:rsidRDefault="003E7662" w:rsidP="003E7662">
      <w:pPr>
        <w:pStyle w:val="a3"/>
        <w:ind w:left="928"/>
        <w:jc w:val="center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bookmarkStart w:id="0" w:name="_GoBack"/>
      <w:bookmarkEnd w:id="0"/>
      <w:r w:rsidRPr="00605A10">
        <w:rPr>
          <w:rFonts w:ascii="Times New Roman" w:hAnsi="Times New Roman" w:cs="Times New Roman"/>
          <w:color w:val="000000"/>
          <w:sz w:val="24"/>
          <w:szCs w:val="24"/>
          <w:lang w:val="kk-KZ"/>
        </w:rPr>
        <w:lastRenderedPageBreak/>
        <w:t xml:space="preserve"> </w:t>
      </w:r>
    </w:p>
    <w:p w:rsidR="00F93C7C" w:rsidRPr="003E0105" w:rsidRDefault="00F93C7C">
      <w:pPr>
        <w:rPr>
          <w:sz w:val="24"/>
          <w:szCs w:val="24"/>
          <w:lang w:val="kk-KZ"/>
        </w:rPr>
      </w:pPr>
    </w:p>
    <w:sectPr w:rsidR="00F93C7C" w:rsidRPr="003E0105" w:rsidSect="004659B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553C" w:rsidRDefault="004D553C" w:rsidP="003E0105">
      <w:pPr>
        <w:spacing w:after="0" w:line="240" w:lineRule="auto"/>
      </w:pPr>
      <w:r>
        <w:separator/>
      </w:r>
    </w:p>
  </w:endnote>
  <w:endnote w:type="continuationSeparator" w:id="0">
    <w:p w:rsidR="004D553C" w:rsidRDefault="004D553C" w:rsidP="003E01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553C" w:rsidRDefault="004D553C" w:rsidP="003E0105">
      <w:pPr>
        <w:spacing w:after="0" w:line="240" w:lineRule="auto"/>
      </w:pPr>
      <w:r>
        <w:separator/>
      </w:r>
    </w:p>
  </w:footnote>
  <w:footnote w:type="continuationSeparator" w:id="0">
    <w:p w:rsidR="004D553C" w:rsidRDefault="004D553C" w:rsidP="003E01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E7CC8"/>
    <w:multiLevelType w:val="hybridMultilevel"/>
    <w:tmpl w:val="E9725D72"/>
    <w:lvl w:ilvl="0" w:tplc="532410EA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52EF5229"/>
    <w:multiLevelType w:val="hybridMultilevel"/>
    <w:tmpl w:val="E9725D72"/>
    <w:lvl w:ilvl="0" w:tplc="532410EA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6BAD0B0E"/>
    <w:multiLevelType w:val="hybridMultilevel"/>
    <w:tmpl w:val="B5CE23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E0105"/>
    <w:rsid w:val="001A0A40"/>
    <w:rsid w:val="003E0105"/>
    <w:rsid w:val="003E7662"/>
    <w:rsid w:val="004659B1"/>
    <w:rsid w:val="004864CE"/>
    <w:rsid w:val="004D553C"/>
    <w:rsid w:val="00682B93"/>
    <w:rsid w:val="009A4A52"/>
    <w:rsid w:val="00C31ED6"/>
    <w:rsid w:val="00F93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A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0105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3E01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E0105"/>
  </w:style>
  <w:style w:type="paragraph" w:styleId="a6">
    <w:name w:val="footer"/>
    <w:basedOn w:val="a"/>
    <w:link w:val="a7"/>
    <w:uiPriority w:val="99"/>
    <w:semiHidden/>
    <w:unhideWhenUsed/>
    <w:rsid w:val="003E01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E01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47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200</Words>
  <Characters>1142</Characters>
  <Application>Microsoft Office Word</Application>
  <DocSecurity>0</DocSecurity>
  <Lines>9</Lines>
  <Paragraphs>2</Paragraphs>
  <ScaleCrop>false</ScaleCrop>
  <Company/>
  <LinksUpToDate>false</LinksUpToDate>
  <CharactersWithSpaces>1340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 </dc:creator>
  <cp:keywords/>
  <dc:description/>
  <cp:lastModifiedBy>Студент</cp:lastModifiedBy>
  <cp:revision>5</cp:revision>
  <cp:lastPrinted>2018-02-28T13:20:00Z</cp:lastPrinted>
  <dcterms:created xsi:type="dcterms:W3CDTF">2018-01-31T09:51:00Z</dcterms:created>
  <dcterms:modified xsi:type="dcterms:W3CDTF">2018-04-20T08:37:00Z</dcterms:modified>
</cp:coreProperties>
</file>